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CD3" w:rsidRPr="00BD6B66" w:rsidRDefault="007B3CD3" w:rsidP="007B3CD3">
      <w:pPr>
        <w:pStyle w:val="4"/>
        <w:spacing w:after="180"/>
      </w:pPr>
      <w:r w:rsidRPr="00BD6B66">
        <w:t>表</w:t>
      </w:r>
      <w:r w:rsidRPr="00BD6B66">
        <w:rPr>
          <w:rFonts w:hint="eastAsia"/>
        </w:rPr>
        <w:t>4-</w:t>
      </w:r>
      <w:r>
        <w:t>4</w:t>
      </w:r>
      <w:r w:rsidRPr="00BD6B66">
        <w:tab/>
      </w:r>
      <w:r>
        <w:t>101-106</w:t>
      </w:r>
      <w:r w:rsidRPr="00BD6B66">
        <w:rPr>
          <w:rFonts w:hint="eastAsia"/>
        </w:rPr>
        <w:t>學年度畢業生成績單分析表</w:t>
      </w:r>
    </w:p>
    <w:p w:rsidR="007B3CD3" w:rsidRDefault="007B3CD3" w:rsidP="007B3CD3">
      <w:pPr>
        <w:pStyle w:val="a3"/>
        <w:widowControl/>
        <w:spacing w:before="0" w:afterLines="50" w:after="180"/>
        <w:ind w:left="0" w:firstLine="0"/>
        <w:rPr>
          <w:rFonts w:eastAsia="標楷體"/>
          <w:b/>
          <w:szCs w:val="28"/>
          <w:u w:val="single"/>
          <w:lang w:eastAsia="zh-TW"/>
        </w:rPr>
      </w:pPr>
      <w:r w:rsidRPr="00BD6B66">
        <w:rPr>
          <w:rFonts w:eastAsia="標楷體"/>
          <w:b/>
          <w:szCs w:val="28"/>
          <w:lang w:eastAsia="zh-TW"/>
        </w:rPr>
        <w:t>學號末三位：</w:t>
      </w:r>
      <w:r w:rsidR="00CF0520">
        <w:rPr>
          <w:rFonts w:eastAsia="標楷體"/>
          <w:b/>
          <w:szCs w:val="28"/>
          <w:u w:val="single"/>
          <w:lang w:eastAsia="zh-TW"/>
        </w:rPr>
        <w:t xml:space="preserve"> </w:t>
      </w:r>
      <w:r w:rsidR="00CF0520" w:rsidRPr="00CF0520">
        <w:rPr>
          <w:rFonts w:eastAsia="標楷體" w:hint="eastAsia"/>
          <w:b/>
          <w:szCs w:val="28"/>
          <w:u w:val="single"/>
          <w:lang w:eastAsia="zh-TW"/>
        </w:rPr>
        <w:t>402240399</w:t>
      </w:r>
      <w:r w:rsidR="00CF0520" w:rsidRPr="00CF0520">
        <w:rPr>
          <w:rFonts w:eastAsia="標楷體" w:hint="eastAsia"/>
          <w:b/>
          <w:szCs w:val="28"/>
          <w:u w:val="single"/>
          <w:lang w:eastAsia="zh-TW"/>
        </w:rPr>
        <w:t>邱子臣</w:t>
      </w:r>
      <w:r w:rsidR="00CF0520">
        <w:rPr>
          <w:rFonts w:eastAsia="標楷體"/>
          <w:b/>
          <w:szCs w:val="28"/>
          <w:u w:val="single"/>
          <w:lang w:eastAsia="zh-TW"/>
        </w:rPr>
        <w:t>(3%)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567"/>
        <w:gridCol w:w="709"/>
        <w:gridCol w:w="992"/>
        <w:gridCol w:w="851"/>
        <w:gridCol w:w="1275"/>
        <w:gridCol w:w="1276"/>
        <w:gridCol w:w="851"/>
      </w:tblGrid>
      <w:tr w:rsidR="007B3CD3" w:rsidRPr="00BD6B66" w:rsidTr="004B41C4">
        <w:trPr>
          <w:trHeight w:val="168"/>
          <w:jc w:val="center"/>
        </w:trPr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B3CD3" w:rsidRPr="004B41C4" w:rsidRDefault="00CF0520" w:rsidP="00C842E4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szCs w:val="24"/>
                <w:lang w:eastAsia="zh-TW"/>
              </w:rPr>
              <w:t xml:space="preserve">            </w:t>
            </w:r>
            <w:r w:rsidR="007B3CD3" w:rsidRPr="004B41C4">
              <w:rPr>
                <w:rFonts w:eastAsia="標楷體"/>
                <w:b/>
                <w:szCs w:val="24"/>
                <w:lang w:eastAsia="zh-TW"/>
              </w:rPr>
              <w:t>年級</w:t>
            </w:r>
          </w:p>
        </w:tc>
        <w:tc>
          <w:tcPr>
            <w:tcW w:w="2567" w:type="dxa"/>
            <w:vMerge w:val="restart"/>
            <w:tcBorders>
              <w:top w:val="single" w:sz="18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szCs w:val="24"/>
                <w:lang w:eastAsia="zh-TW"/>
              </w:rPr>
              <w:t>課程名稱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szCs w:val="24"/>
                <w:lang w:eastAsia="zh-TW"/>
              </w:rPr>
              <w:t>必</w:t>
            </w:r>
            <w:r w:rsidRPr="004B41C4">
              <w:rPr>
                <w:rFonts w:eastAsia="標楷體"/>
                <w:b/>
                <w:szCs w:val="24"/>
                <w:lang w:eastAsia="zh-TW"/>
              </w:rPr>
              <w:t>/</w:t>
            </w:r>
            <w:r w:rsidRPr="004B41C4">
              <w:rPr>
                <w:rFonts w:eastAsia="標楷體"/>
                <w:b/>
                <w:szCs w:val="24"/>
                <w:lang w:eastAsia="zh-TW"/>
              </w:rPr>
              <w:t>選修</w:t>
            </w:r>
          </w:p>
        </w:tc>
        <w:tc>
          <w:tcPr>
            <w:tcW w:w="524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szCs w:val="24"/>
                <w:lang w:eastAsia="zh-TW"/>
              </w:rPr>
              <w:t>學分數</w:t>
            </w:r>
          </w:p>
        </w:tc>
      </w:tr>
      <w:tr w:rsidR="007B3CD3" w:rsidRPr="00BD6B66" w:rsidTr="004B41C4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  <w:tc>
          <w:tcPr>
            <w:tcW w:w="2567" w:type="dxa"/>
            <w:vMerge/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color w:val="000000"/>
                <w:szCs w:val="24"/>
                <w:lang w:eastAsia="zh-TW"/>
              </w:rPr>
              <w:t>數學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color w:val="000000"/>
                <w:szCs w:val="24"/>
                <w:lang w:eastAsia="zh-TW"/>
              </w:rPr>
              <w:t>基礎</w:t>
            </w:r>
          </w:p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color w:val="000000"/>
                <w:szCs w:val="24"/>
                <w:lang w:eastAsia="zh-TW"/>
              </w:rPr>
              <w:t>科學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color w:val="000000"/>
                <w:szCs w:val="24"/>
                <w:lang w:eastAsia="zh-TW"/>
              </w:rPr>
              <w:t>工程專業課程</w:t>
            </w:r>
          </w:p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若一課程部分屬理論，</w:t>
            </w:r>
          </w:p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部分屬設計，請分開計算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color w:val="000000"/>
                <w:szCs w:val="24"/>
                <w:lang w:eastAsia="zh-TW"/>
              </w:rPr>
              <w:t>通識課程</w:t>
            </w:r>
          </w:p>
        </w:tc>
      </w:tr>
      <w:tr w:rsidR="007B3CD3" w:rsidRPr="00BD6B66" w:rsidTr="004B41C4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  <w:tc>
          <w:tcPr>
            <w:tcW w:w="2567" w:type="dxa"/>
            <w:vMerge/>
            <w:tcBorders>
              <w:bottom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szCs w:val="24"/>
                <w:lang w:eastAsia="zh-TW"/>
              </w:rPr>
              <w:t>理論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4B41C4">
              <w:rPr>
                <w:rFonts w:eastAsia="標楷體"/>
                <w:b/>
                <w:szCs w:val="24"/>
                <w:lang w:eastAsia="zh-TW"/>
              </w:rPr>
              <w:t>設計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4B41C4" w:rsidRDefault="007B3CD3" w:rsidP="00C842E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一上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ED23C3" w:rsidP="004B41C4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ED23C3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  <w:lang w:eastAsia="zh-TW"/>
              </w:rPr>
              <w:t>0.4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ED23C3" w:rsidP="004B41C4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ED23C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0.8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84480A" w:rsidP="004B41C4">
            <w:pPr>
              <w:pStyle w:val="a3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微積分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一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143CA3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體</w:t>
            </w:r>
            <w:r w:rsidRPr="004B41C4">
              <w:rPr>
                <w:rFonts w:eastAsia="標楷體"/>
                <w:color w:val="000000"/>
                <w:szCs w:val="24"/>
              </w:rPr>
              <w:t xml:space="preserve">  </w:t>
            </w:r>
            <w:r w:rsidRPr="004B41C4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143CA3" w:rsidRPr="00BD6B66" w:rsidTr="00143CA3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2</w:t>
            </w:r>
          </w:p>
        </w:tc>
      </w:tr>
      <w:tr w:rsidR="00143CA3" w:rsidRPr="00BD6B66" w:rsidTr="00143CA3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43CA3" w:rsidRPr="004B41C4" w:rsidRDefault="00143CA3" w:rsidP="00143CA3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外國語文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中級英文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2</w:t>
            </w:r>
          </w:p>
        </w:tc>
      </w:tr>
      <w:tr w:rsidR="00143CA3" w:rsidRPr="00BD6B66" w:rsidTr="00143CA3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43CA3" w:rsidRPr="004B41C4" w:rsidRDefault="00143CA3" w:rsidP="00143CA3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大學入門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2</w:t>
            </w:r>
          </w:p>
        </w:tc>
      </w:tr>
      <w:tr w:rsidR="00143CA3" w:rsidRPr="00BD6B66" w:rsidTr="00143CA3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43CA3" w:rsidRPr="004B41C4" w:rsidRDefault="00143CA3" w:rsidP="00143CA3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中國文化史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2</w:t>
            </w:r>
          </w:p>
        </w:tc>
      </w:tr>
      <w:tr w:rsidR="00143CA3" w:rsidRPr="00BD6B66" w:rsidTr="00143CA3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43CA3" w:rsidRPr="004B41C4" w:rsidRDefault="00143CA3" w:rsidP="00143CA3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3CA3" w:rsidRPr="004B41C4" w:rsidRDefault="00143CA3" w:rsidP="00143CA3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0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一下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911DE8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  <w:r w:rsidR="00143CA3">
              <w:rPr>
                <w:rFonts w:eastAsia="標楷體" w:hint="eastAsia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911DE8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0</w:t>
            </w:r>
            <w:r w:rsidR="00143CA3">
              <w:rPr>
                <w:rFonts w:eastAsia="標楷體" w:hint="eastAsia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電機電子概論實驗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微積分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二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工程數學</w:t>
            </w:r>
            <w:r w:rsidRPr="004B41C4">
              <w:rPr>
                <w:rFonts w:eastAsia="標楷體"/>
                <w:color w:val="000000"/>
                <w:szCs w:val="24"/>
              </w:rPr>
              <w:t>-</w:t>
            </w:r>
            <w:r w:rsidRPr="004B41C4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計算機程式實習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pStyle w:val="a3"/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911DE8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911DE8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911DE8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電機電子概論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84480A" w:rsidP="004B41C4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84480A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體</w:t>
            </w:r>
            <w:r w:rsidRPr="004B41C4">
              <w:rPr>
                <w:rFonts w:eastAsia="標楷體"/>
                <w:color w:val="000000"/>
                <w:szCs w:val="24"/>
              </w:rPr>
              <w:t xml:space="preserve">  </w:t>
            </w:r>
            <w:r w:rsidRPr="004B41C4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外國語文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中級英文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性別與傳統社會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二上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電子學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一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911DE8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911DE8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911DE8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邏輯設計實驗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硬體描述語言</w:t>
            </w:r>
            <w:r w:rsidRPr="004B41C4">
              <w:rPr>
                <w:rFonts w:eastAsia="標楷體"/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電路學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一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911DE8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911DE8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911DE8" w:rsidRDefault="00911DE8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911DE8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工程數學</w:t>
            </w:r>
            <w:r w:rsidRPr="004B41C4">
              <w:rPr>
                <w:rFonts w:eastAsia="標楷體"/>
                <w:color w:val="000000"/>
                <w:szCs w:val="24"/>
              </w:rPr>
              <w:t>-</w:t>
            </w:r>
            <w:r w:rsidRPr="004B41C4">
              <w:rPr>
                <w:rFonts w:eastAsia="標楷體"/>
                <w:color w:val="000000"/>
                <w:szCs w:val="24"/>
              </w:rPr>
              <w:t>微分方程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工程數學</w:t>
            </w:r>
            <w:r w:rsidRPr="004B41C4">
              <w:rPr>
                <w:rFonts w:eastAsia="標楷體"/>
                <w:color w:val="000000"/>
                <w:szCs w:val="24"/>
              </w:rPr>
              <w:t>-</w:t>
            </w:r>
            <w:r w:rsidRPr="004B41C4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電路實驗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一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體</w:t>
            </w:r>
            <w:r w:rsidRPr="004B41C4">
              <w:rPr>
                <w:rFonts w:eastAsia="標楷體"/>
                <w:color w:val="000000"/>
                <w:szCs w:val="24"/>
              </w:rPr>
              <w:t xml:space="preserve">  </w:t>
            </w:r>
            <w:r w:rsidRPr="004B41C4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基礎英文文法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613E7" w:rsidRPr="004B41C4" w:rsidRDefault="00143CA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二下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電子學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二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 w:hint="eastAsia"/>
                <w:color w:val="000000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911DE8" w:rsidP="004B41C4">
            <w:pPr>
              <w:jc w:val="center"/>
              <w:rPr>
                <w:rFonts w:eastAsia="標楷體" w:hint="eastAsia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911DE8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84480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訊號與系統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數位系統設計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pStyle w:val="a3"/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電路學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二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電路實驗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二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4613E7" w:rsidP="004B41C4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4613E7" w:rsidP="004B41C4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092293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組合語言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體</w:t>
            </w:r>
            <w:r w:rsidRPr="004B41C4">
              <w:rPr>
                <w:rFonts w:eastAsia="標楷體"/>
                <w:color w:val="000000"/>
                <w:szCs w:val="24"/>
              </w:rPr>
              <w:t xml:space="preserve">  </w:t>
            </w:r>
            <w:r w:rsidRPr="004B41C4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疾病檢查與診斷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三上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322A9E" w:rsidRDefault="00092293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322A9E">
              <w:rPr>
                <w:rFonts w:eastAsia="標楷體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322A9E" w:rsidRDefault="00092293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322A9E">
              <w:rPr>
                <w:rFonts w:eastAsia="標楷體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322A9E" w:rsidRDefault="0009229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 w:rsidRPr="00322A9E"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322A9E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 w:rsidRPr="00322A9E"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322A9E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電子學</w:t>
            </w:r>
            <w:r w:rsidRPr="004B41C4">
              <w:rPr>
                <w:rFonts w:eastAsia="標楷體"/>
                <w:color w:val="000000"/>
                <w:szCs w:val="24"/>
              </w:rPr>
              <w:t>(</w:t>
            </w:r>
            <w:r w:rsidRPr="004B41C4">
              <w:rPr>
                <w:rFonts w:eastAsia="標楷體"/>
                <w:color w:val="000000"/>
                <w:szCs w:val="24"/>
              </w:rPr>
              <w:t>三</w:t>
            </w:r>
            <w:r w:rsidRPr="004B41C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84480A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AF03B2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電子實驗（一）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資料結構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數位訊號處理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0.2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現代藝術欣賞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三下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半導體概論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092293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電機機械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84480A" w:rsidP="004B41C4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</w:t>
            </w: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84480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</w:t>
            </w: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電子實驗（二）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FA33D0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FA33D0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VLSI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電路設計導論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D553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可程式系統晶片設計實習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 xml:space="preserve">                                     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作業系統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D5538A">
              <w:rPr>
                <w:rFonts w:eastAsia="標楷體" w:hint="eastAsia"/>
                <w:color w:val="FF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pStyle w:val="a3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D5538A" w:rsidRDefault="00D5538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D5538A">
              <w:rPr>
                <w:rFonts w:eastAsia="標楷體"/>
                <w:color w:val="FF0000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專業倫理</w:t>
            </w:r>
            <w:r w:rsidRPr="004B41C4">
              <w:rPr>
                <w:rFonts w:eastAsia="標楷體"/>
                <w:color w:val="000000"/>
                <w:szCs w:val="24"/>
              </w:rPr>
              <w:t>-</w:t>
            </w:r>
            <w:r w:rsidRPr="004B41C4">
              <w:rPr>
                <w:rFonts w:eastAsia="標楷體"/>
                <w:color w:val="000000"/>
                <w:szCs w:val="24"/>
              </w:rPr>
              <w:t>科技倫理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13E7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613E7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613E7" w:rsidRPr="004B41C4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613E7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普通化學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613E7" w:rsidRPr="004B41C4" w:rsidRDefault="0084480A" w:rsidP="004B41C4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613E7" w:rsidRPr="004B41C4" w:rsidRDefault="004613E7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四上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7271BB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數位積體電路設計實習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A53C20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7271BB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VLSI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數位訊號處理架構設計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7271BB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計算機網路概論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7271BB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中級英文聽講實習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4B41C4">
              <w:rPr>
                <w:rFonts w:eastAsia="標楷體"/>
                <w:color w:val="000000"/>
                <w:szCs w:val="24"/>
                <w:lang w:eastAsia="zh-TW"/>
              </w:rPr>
              <w:t>一</w:t>
            </w:r>
            <w:r w:rsidR="00792F11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B41C4" w:rsidRPr="00BD6B66" w:rsidTr="004B41C4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經濟思想史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B41C4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4B41C4" w:rsidRPr="00BD6B66" w:rsidTr="004B41C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5538A" w:rsidRDefault="00D5538A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4B41C4">
              <w:rPr>
                <w:rFonts w:eastAsia="標楷體"/>
                <w:szCs w:val="24"/>
                <w:lang w:eastAsia="zh-TW"/>
              </w:rPr>
              <w:t>四下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嵌入式系統設計導論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792F11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535B7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低功率</w:t>
            </w:r>
            <w:r w:rsidRPr="004B41C4">
              <w:rPr>
                <w:rFonts w:eastAsia="標楷體"/>
                <w:color w:val="000000"/>
                <w:szCs w:val="24"/>
              </w:rPr>
              <w:t>IC</w:t>
            </w:r>
            <w:r w:rsidRPr="004B41C4">
              <w:rPr>
                <w:rFonts w:eastAsia="標楷體"/>
                <w:color w:val="000000"/>
                <w:szCs w:val="24"/>
              </w:rPr>
              <w:t>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963E17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175A6A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 w:rsidR="00963E17"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B41C4" w:rsidRPr="00BD6B66" w:rsidTr="00535B7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4B41C4" w:rsidRPr="004B41C4" w:rsidRDefault="004B41C4" w:rsidP="004B41C4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離散數學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4B41C4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pStyle w:val="a3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B41C4" w:rsidRPr="004B41C4" w:rsidRDefault="004B41C4" w:rsidP="004B41C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4613E7" w:rsidRPr="00BD6B66" w:rsidTr="00C842E4">
        <w:trPr>
          <w:trHeight w:val="435"/>
          <w:jc w:val="center"/>
        </w:trPr>
        <w:tc>
          <w:tcPr>
            <w:tcW w:w="34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修課總學分數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小計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13E7" w:rsidRPr="00BD6B66" w:rsidRDefault="00D5538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31.2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D5538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16.7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13E7" w:rsidRPr="00BD6B66" w:rsidRDefault="00D5538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D5538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27.1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4613E7" w:rsidRPr="00BD6B66" w:rsidRDefault="0084480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32</w:t>
            </w:r>
          </w:p>
        </w:tc>
      </w:tr>
      <w:tr w:rsidR="004613E7" w:rsidRPr="00BD6B66" w:rsidTr="00C842E4">
        <w:trPr>
          <w:trHeight w:val="435"/>
          <w:jc w:val="center"/>
        </w:trPr>
        <w:tc>
          <w:tcPr>
            <w:tcW w:w="34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總計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D5538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47.9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D5538A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66.1</w:t>
            </w:r>
            <w:bookmarkStart w:id="0" w:name="_GoBack"/>
            <w:bookmarkEnd w:id="0"/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4613E7" w:rsidRPr="00BD6B66" w:rsidTr="00C842E4">
        <w:trPr>
          <w:trHeight w:val="733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IEET</w:t>
            </w:r>
            <w:r w:rsidRPr="00BD6B66">
              <w:rPr>
                <w:rFonts w:eastAsia="標楷體"/>
                <w:b/>
                <w:lang w:eastAsia="zh-TW"/>
              </w:rPr>
              <w:t>認證規範</w:t>
            </w:r>
            <w:r w:rsidRPr="00BD6B66">
              <w:rPr>
                <w:rFonts w:eastAsia="標楷體"/>
                <w:b/>
                <w:lang w:eastAsia="zh-TW"/>
              </w:rPr>
              <w:t>4</w:t>
            </w:r>
            <w:r w:rsidRPr="00BD6B66">
              <w:rPr>
                <w:rFonts w:eastAsia="標楷體" w:hint="eastAsia"/>
                <w:b/>
                <w:lang w:eastAsia="zh-TW"/>
              </w:rPr>
              <w:t>課程學分數之</w:t>
            </w:r>
            <w:r w:rsidRPr="00BD6B66">
              <w:rPr>
                <w:rFonts w:eastAsia="標楷體"/>
                <w:b/>
                <w:lang w:eastAsia="zh-TW"/>
              </w:rPr>
              <w:t>要求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613E7" w:rsidRPr="00BD6B66" w:rsidRDefault="004613E7" w:rsidP="004613E7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32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  <w:p w:rsidR="004613E7" w:rsidRPr="00BD6B66" w:rsidRDefault="004613E7" w:rsidP="004613E7">
            <w:pPr>
              <w:pStyle w:val="a3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(</w:t>
            </w:r>
            <w:r w:rsidRPr="00BD6B66">
              <w:rPr>
                <w:rFonts w:eastAsia="標楷體" w:hint="eastAsia"/>
                <w:b/>
                <w:lang w:eastAsia="zh-TW"/>
              </w:rPr>
              <w:t>數學及基礎科學須各</w:t>
            </w:r>
            <w:r w:rsidRPr="00BD6B66">
              <w:rPr>
                <w:rFonts w:eastAsia="標楷體" w:hint="eastAsia"/>
                <w:b/>
                <w:lang w:eastAsia="zh-TW"/>
              </w:rPr>
              <w:t>9</w:t>
            </w:r>
            <w:r w:rsidRPr="00BD6B66">
              <w:rPr>
                <w:rFonts w:eastAsia="標楷體" w:hint="eastAsia"/>
                <w:b/>
                <w:lang w:eastAsia="zh-TW"/>
              </w:rPr>
              <w:t>學分以上</w:t>
            </w:r>
            <w:r w:rsidRPr="00BD6B66">
              <w:rPr>
                <w:rFonts w:eastAsia="標楷體" w:hint="eastAsia"/>
                <w:b/>
                <w:lang w:eastAsia="zh-TW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48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4613E7" w:rsidRPr="00BD6B66" w:rsidTr="00C842E4">
        <w:trPr>
          <w:trHeight w:val="435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613E7" w:rsidRPr="00BD6B66" w:rsidRDefault="004613E7" w:rsidP="004613E7">
            <w:pPr>
              <w:pStyle w:val="a3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學程</w:t>
            </w:r>
            <w:r w:rsidRPr="00BD6B66">
              <w:rPr>
                <w:rFonts w:eastAsia="標楷體"/>
                <w:b/>
                <w:lang w:eastAsia="zh-TW"/>
              </w:rPr>
              <w:t>最低畢業學分數</w:t>
            </w: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613E7" w:rsidRPr="00BD6B66" w:rsidRDefault="004B41C4" w:rsidP="004613E7">
            <w:pPr>
              <w:pStyle w:val="a3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128</w:t>
            </w:r>
          </w:p>
        </w:tc>
      </w:tr>
    </w:tbl>
    <w:p w:rsidR="007B3CD3" w:rsidRDefault="007B3CD3" w:rsidP="007B3CD3">
      <w:pPr>
        <w:pStyle w:val="a3"/>
        <w:widowControl/>
        <w:snapToGrid w:val="0"/>
        <w:spacing w:before="0" w:after="0"/>
        <w:ind w:left="768" w:hangingChars="320" w:hanging="768"/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註：</w:t>
      </w:r>
      <w:r>
        <w:rPr>
          <w:rFonts w:eastAsia="標楷體"/>
          <w:szCs w:val="24"/>
          <w:lang w:eastAsia="zh-TW"/>
        </w:rPr>
        <w:t xml:space="preserve">1. </w:t>
      </w:r>
      <w:r>
        <w:rPr>
          <w:rFonts w:eastAsia="標楷體" w:hint="eastAsia"/>
          <w:szCs w:val="24"/>
          <w:lang w:eastAsia="zh-TW"/>
        </w:rPr>
        <w:t>報告書請提供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份），附錄則提供「所有」的畢業生成績單分析，並於實地訪評現場提供「所有」畢業生的歷年成績單，以供認證委員查閱。</w:t>
      </w:r>
    </w:p>
    <w:p w:rsidR="007B3CD3" w:rsidRDefault="007B3CD3" w:rsidP="007B3CD3">
      <w:pPr>
        <w:pStyle w:val="a3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2. </w:t>
      </w:r>
      <w:r>
        <w:rPr>
          <w:rFonts w:eastAsia="標楷體" w:hint="eastAsia"/>
          <w:szCs w:val="24"/>
          <w:lang w:eastAsia="zh-TW"/>
        </w:rPr>
        <w:t>若學程的必修課程（或是必修課程加上核心必選修課程且能及格）已能滿足規範</w:t>
      </w:r>
      <w:r>
        <w:rPr>
          <w:rFonts w:eastAsia="標楷體"/>
          <w:szCs w:val="24"/>
          <w:lang w:eastAsia="zh-TW"/>
        </w:rPr>
        <w:t>4</w:t>
      </w:r>
      <w:r>
        <w:rPr>
          <w:rFonts w:eastAsia="標楷體" w:hint="eastAsia"/>
          <w:szCs w:val="24"/>
          <w:lang w:eastAsia="zh-TW"/>
        </w:rPr>
        <w:t>的要求，學程「無須」對每位畢業生進行成績單分析，報告書請以一張表格顯示學分數的計算，再提供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份）。</w:t>
      </w:r>
    </w:p>
    <w:p w:rsidR="007B3CD3" w:rsidRDefault="007B3CD3" w:rsidP="007B3CD3">
      <w:pPr>
        <w:pStyle w:val="a3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3. </w:t>
      </w:r>
      <w:r>
        <w:rPr>
          <w:rFonts w:eastAsia="標楷體" w:hint="eastAsia"/>
          <w:szCs w:val="24"/>
          <w:lang w:eastAsia="zh-TW"/>
        </w:rPr>
        <w:t>為維護畢業生之隱私，成績單僅保留學號末三位數字。</w:t>
      </w:r>
    </w:p>
    <w:p w:rsidR="006D0060" w:rsidRDefault="005C6951">
      <w:pPr>
        <w:rPr>
          <w:lang w:eastAsia="zh-TW"/>
        </w:rPr>
      </w:pPr>
    </w:p>
    <w:sectPr w:rsidR="006D0060" w:rsidSect="004613E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951" w:rsidRDefault="005C6951" w:rsidP="00CF0520">
      <w:pPr>
        <w:spacing w:after="0"/>
      </w:pPr>
      <w:r>
        <w:separator/>
      </w:r>
    </w:p>
  </w:endnote>
  <w:endnote w:type="continuationSeparator" w:id="0">
    <w:p w:rsidR="005C6951" w:rsidRDefault="005C6951" w:rsidP="00CF0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951" w:rsidRDefault="005C6951" w:rsidP="00CF0520">
      <w:pPr>
        <w:spacing w:after="0"/>
      </w:pPr>
      <w:r>
        <w:separator/>
      </w:r>
    </w:p>
  </w:footnote>
  <w:footnote w:type="continuationSeparator" w:id="0">
    <w:p w:rsidR="005C6951" w:rsidRDefault="005C6951" w:rsidP="00CF05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7AAB0C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D3"/>
    <w:rsid w:val="00036953"/>
    <w:rsid w:val="00092293"/>
    <w:rsid w:val="00143CA3"/>
    <w:rsid w:val="00175A6A"/>
    <w:rsid w:val="002A1211"/>
    <w:rsid w:val="00322A9E"/>
    <w:rsid w:val="00411B18"/>
    <w:rsid w:val="004613E7"/>
    <w:rsid w:val="004B41C4"/>
    <w:rsid w:val="00510BF7"/>
    <w:rsid w:val="00513CFA"/>
    <w:rsid w:val="00570CD3"/>
    <w:rsid w:val="005C6951"/>
    <w:rsid w:val="00666FF2"/>
    <w:rsid w:val="00792F11"/>
    <w:rsid w:val="007B3CD3"/>
    <w:rsid w:val="0084480A"/>
    <w:rsid w:val="008723D9"/>
    <w:rsid w:val="008C3E30"/>
    <w:rsid w:val="00911DE8"/>
    <w:rsid w:val="00963E17"/>
    <w:rsid w:val="00A53C20"/>
    <w:rsid w:val="00AF03B2"/>
    <w:rsid w:val="00BC2C43"/>
    <w:rsid w:val="00C67FB6"/>
    <w:rsid w:val="00CD79AF"/>
    <w:rsid w:val="00CF0520"/>
    <w:rsid w:val="00D5538A"/>
    <w:rsid w:val="00ED23C3"/>
    <w:rsid w:val="00FA33D0"/>
    <w:rsid w:val="00F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3AEE8"/>
  <w15:chartTrackingRefBased/>
  <w15:docId w15:val="{CB8D1FDA-3D31-40D3-A56C-10AA5A65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CD3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7B3CD3"/>
    <w:p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jc w:val="center"/>
      <w:outlineLvl w:val="3"/>
    </w:pPr>
    <w:rPr>
      <w:rFonts w:eastAsia="標楷體"/>
      <w:b/>
      <w:bCs/>
      <w:color w:val="000000"/>
      <w:kern w:val="2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rsid w:val="007B3CD3"/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a3">
    <w:name w:val="List Number"/>
    <w:basedOn w:val="a"/>
    <w:rsid w:val="007B3CD3"/>
    <w:pPr>
      <w:widowControl w:val="0"/>
      <w:spacing w:before="120"/>
      <w:ind w:left="360" w:hanging="360"/>
    </w:pPr>
  </w:style>
  <w:style w:type="paragraph" w:styleId="a4">
    <w:name w:val="header"/>
    <w:basedOn w:val="a"/>
    <w:link w:val="a5"/>
    <w:uiPriority w:val="99"/>
    <w:unhideWhenUsed/>
    <w:rsid w:val="00CF05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CF0520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6">
    <w:name w:val="footer"/>
    <w:basedOn w:val="a"/>
    <w:link w:val="a7"/>
    <w:uiPriority w:val="99"/>
    <w:unhideWhenUsed/>
    <w:rsid w:val="00CF05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CF0520"/>
    <w:rPr>
      <w:rFonts w:ascii="Times New Roman" w:eastAsia="新細明體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2018-10-15T10:36:00Z</dcterms:created>
  <dcterms:modified xsi:type="dcterms:W3CDTF">2018-10-15T10:36:00Z</dcterms:modified>
</cp:coreProperties>
</file>